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408" w:rsidRDefault="00E74408" w:rsidP="00F76B28">
      <w:pPr>
        <w:jc w:val="right"/>
      </w:pPr>
      <w:r>
        <w:t>Załącznik nr 2</w:t>
      </w:r>
    </w:p>
    <w:p w:rsidR="00E74408" w:rsidRDefault="00E74408">
      <w:r>
        <w:t>Pieczątka firmy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1344"/>
        <w:gridCol w:w="1745"/>
        <w:gridCol w:w="656"/>
        <w:gridCol w:w="941"/>
        <w:gridCol w:w="1281"/>
        <w:gridCol w:w="1271"/>
        <w:gridCol w:w="1559"/>
      </w:tblGrid>
      <w:tr w:rsidR="00E74408" w:rsidRPr="00E74408" w:rsidTr="00E74408">
        <w:trPr>
          <w:trHeight w:val="1485"/>
        </w:trPr>
        <w:tc>
          <w:tcPr>
            <w:tcW w:w="63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4408" w:rsidRPr="00E74408" w:rsidRDefault="00E74408" w:rsidP="00F76B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7440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Szczegółowy opis przedmiotu zamówienia artykułów biurowych</w:t>
            </w:r>
            <w:r w:rsidRPr="00E7440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Regionalny Ośrodek Polityki Społecznej w Zielonej Górze</w:t>
            </w:r>
            <w:r w:rsidRPr="00E7440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Al. Niepodległości nr 36</w:t>
            </w:r>
            <w:r w:rsidRPr="00E7440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Zielona Góra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08" w:rsidRPr="00E74408" w:rsidRDefault="00E74408" w:rsidP="00E74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08" w:rsidRPr="00E74408" w:rsidRDefault="00E74408" w:rsidP="00E74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74408" w:rsidRPr="00E74408" w:rsidTr="00E74408">
        <w:trPr>
          <w:trHeight w:val="300"/>
        </w:trPr>
        <w:tc>
          <w:tcPr>
            <w:tcW w:w="41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440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408" w:rsidRPr="00E74408" w:rsidRDefault="00E74408" w:rsidP="00E74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408" w:rsidRPr="00E74408" w:rsidRDefault="00E74408" w:rsidP="00E74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408" w:rsidRPr="00E74408" w:rsidRDefault="00E74408" w:rsidP="00E74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408" w:rsidRPr="00E74408" w:rsidRDefault="00E74408" w:rsidP="00E74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74408" w:rsidRPr="00E74408" w:rsidTr="00E74408">
        <w:trPr>
          <w:trHeight w:val="14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Wykaz materiałów biurowych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Szczegółowy opis przedmiotu zamówienia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 ilość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cena jednostkowa netto w zł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Kwota podatku VAT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wartość brutto </w:t>
            </w: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br/>
            </w:r>
            <w:r w:rsidRPr="00E74408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w zł</w:t>
            </w:r>
          </w:p>
        </w:tc>
      </w:tr>
      <w:tr w:rsidR="00E74408" w:rsidRPr="00E74408" w:rsidTr="00E74408">
        <w:trPr>
          <w:trHeight w:val="178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Druk - Delegacja / Polecenie wyjazdu służbowego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Druk - Delegacja / Polecenie wyjazdu służbowego, format A5. Papier offsetowy nie kopiujący. Druk dwustronny,  1 bloczek 100 stron z rozliczeniem kosztów delegacji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7440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4408" w:rsidRPr="00E74408" w:rsidTr="00E74408">
        <w:trPr>
          <w:trHeight w:val="51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Koperta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biała, format C4, samoklejąca, bez okna (A4)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7440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4408" w:rsidRPr="00E74408" w:rsidTr="00E74408">
        <w:trPr>
          <w:trHeight w:val="331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Koszulka na dokumenty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wykonana z miękkiej gładkiej folii polipropylenowej o grubości 50 µm, krystaliczna, przeźroczysta, antyelektrostatyczna, do zastosowania dla dokumentów    w formacie A4, rozcięta na górze, wymiary: 228x305mm, ilość dziurek do wpięcia: 11, jednostka sprzedaży (kartonik/opakowanie) 100 szt.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4408" w:rsidRPr="00E74408" w:rsidTr="00E74408">
        <w:trPr>
          <w:trHeight w:val="255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Koszulka na dokumenty z klapką A4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wykonana z folii "groszkowej" z klapką chroniącą dokumenty przed wypadaniem; boczna perforacja umożliwia wygodne wpięcie do segregatora; </w:t>
            </w:r>
            <w:r w:rsidRPr="00E7440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format: A4;</w:t>
            </w: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jednostka sprzedaży 1 opakowanie (25 sztuk), bezbarwna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4408" w:rsidRPr="00E74408" w:rsidTr="00E74408">
        <w:trPr>
          <w:trHeight w:val="51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F76B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Notes samoprzylepny 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Bloczek karteczek samoprzylepnych 76x76 mm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  <w:t>30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4408" w:rsidRPr="00E74408" w:rsidTr="00E74408">
        <w:trPr>
          <w:trHeight w:val="204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Teczka do akt osobowych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Teczka do akt osobowych  typu </w:t>
            </w:r>
            <w:proofErr w:type="spellStart"/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Biurfol</w:t>
            </w:r>
            <w:proofErr w:type="spellEnd"/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- wyposażona w mechanizm 2 ringowy z wpiętym wkładem A, B, C, na grzbiecie znajduje się kieszeń i kartonik na dane personalne, grzbiet szer. 5 cm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4408" w:rsidRPr="00E74408" w:rsidTr="00E74408">
        <w:trPr>
          <w:trHeight w:val="51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Kalendarz 2019r. 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biurkowy, Format: 125 x 200 mm, w układzie tygodniowym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7440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4408" w:rsidRPr="00E74408" w:rsidTr="00E74408">
        <w:trPr>
          <w:trHeight w:val="51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spinacze  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okrągłe 28mm, 100 sztuk w opakowaniu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  <w:t>30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4408" w:rsidRPr="00E74408" w:rsidTr="00E74408">
        <w:trPr>
          <w:trHeight w:val="51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spinacze  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45mm , 100 sztuk w opakowaniu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  <w:t>40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4408" w:rsidRPr="00E74408" w:rsidTr="00E74408">
        <w:trPr>
          <w:trHeight w:val="51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zszywki 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rozmiar 24/6 , 1000 sztuk w opakowaniu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  <w:t>40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4408" w:rsidRPr="00E74408" w:rsidTr="00E74408">
        <w:trPr>
          <w:trHeight w:val="51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zszywki 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rozmiar 10, 1000 sztuk w opakowaniu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4408" w:rsidRPr="00E74408" w:rsidTr="00E74408">
        <w:trPr>
          <w:trHeight w:val="51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pojemnik z kartkami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białe karteczki, 90X90MM,  800 sztuk karteczek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7440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4408" w:rsidRPr="00E74408" w:rsidTr="00E74408">
        <w:trPr>
          <w:trHeight w:val="51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dziurkacz 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dziurkuje jednorazowo do 40 kartek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7440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4408" w:rsidRPr="00E74408" w:rsidTr="00E74408">
        <w:trPr>
          <w:trHeight w:val="51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zszywacz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rozmiar 24/6, 26/6, zszywa do 30 kartek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7440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4408" w:rsidRPr="00E74408" w:rsidTr="00E74408">
        <w:trPr>
          <w:trHeight w:val="36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bloczki samoprzylepne 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38mm x 38mm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  <w:t>60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7440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4408" w:rsidRPr="00E74408" w:rsidTr="00E74408">
        <w:trPr>
          <w:trHeight w:val="36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bloczki samoprzylepne 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40mm x 50mm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7440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4408" w:rsidRPr="00E74408" w:rsidTr="00E74408">
        <w:trPr>
          <w:trHeight w:val="102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teczka z gumka preszpan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wykonana z preszpan</w:t>
            </w:r>
            <w:r w:rsidR="00F76B2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 powlekanego woskiem, gumka nar</w:t>
            </w: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ożnikowa, tektura 390 g, format A4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7440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4408" w:rsidRPr="00E74408" w:rsidTr="00E74408">
        <w:trPr>
          <w:trHeight w:val="127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długopis automatyczny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tusz niebieski, automatycznie chowanym wkładem o grubości linii pisania 0,7mm, Długopis posiada wymienny wkład, gumowy uchwyt,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  <w:t>60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7440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4408" w:rsidRPr="00E74408" w:rsidTr="00E74408">
        <w:trPr>
          <w:trHeight w:val="127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długopis automatyczny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tusz czarny , automatycznie chowanym wkładem o grubości linii pisania 0,7mm, długopis posiada wymienny wkład, gumowy uchwyt,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7440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4408" w:rsidRPr="00E74408" w:rsidTr="00E74408">
        <w:trPr>
          <w:trHeight w:val="127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lastRenderedPageBreak/>
              <w:t>20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długopis automatyczny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tusz niebieski, automatycznie chowanym wkładem o grubości linii pisania 0,3mm, Długopis posiada wymienny wkład, gumowy uchwyt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7440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4408" w:rsidRPr="00E74408" w:rsidTr="00E74408">
        <w:trPr>
          <w:trHeight w:val="127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długopis automatyczny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tusz czerwony, automatycznie chowanym wkładem o grubości linii pisania 0,7mm, Długopis posiada wymienny wkład, gumowy uchwyt,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7440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4408" w:rsidRPr="00E74408" w:rsidTr="00E74408">
        <w:trPr>
          <w:trHeight w:val="51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długopis żelowy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tusz niebi</w:t>
            </w:r>
            <w:r w:rsidR="00F76B2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eski, automatyczny, grubość linii</w:t>
            </w: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pisania 0,5mm,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  <w:t>30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7440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4408" w:rsidRPr="00E74408" w:rsidTr="00E74408">
        <w:trPr>
          <w:trHeight w:val="51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etykiety uniwersalne do drukarek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rozmiar 210 x 297mm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4408" w:rsidRPr="00E74408" w:rsidTr="00E74408">
        <w:trPr>
          <w:trHeight w:val="15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pióro wieczne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Pióro wieczne wyposażone w stalówkę. Przystosowane do używania z nabojami atramentowym, kolor korpusu czarny lub srebrny lub złoty matowy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7440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4408" w:rsidRPr="00E74408" w:rsidTr="00E74408">
        <w:trPr>
          <w:trHeight w:val="36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linijka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przezroczysta, 25cm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7440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4408" w:rsidRPr="00E74408" w:rsidTr="00E74408">
        <w:trPr>
          <w:trHeight w:val="51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nożyczki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długość z rączką min 21cm max 25cm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7440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4408" w:rsidRPr="00E74408" w:rsidTr="00E74408">
        <w:trPr>
          <w:trHeight w:val="51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korektor w taśmie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długość taśmy: 8m szerokość taśmy: 5mm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7440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4408" w:rsidRPr="00E74408" w:rsidTr="00E74408">
        <w:trPr>
          <w:trHeight w:val="127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antyrama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Szerokość całkowita (w cm): 40</w:t>
            </w: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>Wysokość całkowita (w cm): 50</w:t>
            </w: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>Grubość (w mm): 5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7440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4408" w:rsidRPr="00E74408" w:rsidTr="00E74408">
        <w:trPr>
          <w:trHeight w:val="36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klej w sztyfcie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opakowanie 10g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  <w:t>25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7440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4408" w:rsidRPr="00E74408" w:rsidTr="00E74408">
        <w:trPr>
          <w:trHeight w:val="76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kalendarz biurowy 2019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F76B2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kalendarz biurowy stoją</w:t>
            </w:r>
            <w:r w:rsidR="00E74408"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cy +/- 30cm x 20cm , w układzie tygodniowym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7440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4408" w:rsidRPr="00E74408" w:rsidTr="00E74408">
        <w:trPr>
          <w:trHeight w:val="76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F76B2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zakreślacz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opakowanie 4 rożne k</w:t>
            </w:r>
            <w:r w:rsidR="00F76B2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olory w opakowaniu, grubość linii</w:t>
            </w: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2-5 mm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4408" w:rsidRPr="00E74408" w:rsidTr="00E74408">
        <w:trPr>
          <w:trHeight w:val="51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półka na dokumenty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wymiary: 330x242x60 mm, kolor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7440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4408" w:rsidRPr="00E74408" w:rsidTr="00E74408">
        <w:trPr>
          <w:trHeight w:val="76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taśma klejąca z podajnikiem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Taśma klejąca 19 mm x 33 m </w:t>
            </w:r>
            <w:proofErr w:type="spellStart"/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mic</w:t>
            </w:r>
            <w:proofErr w:type="spellEnd"/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przezroczysta z podajnikiem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7440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4408" w:rsidRPr="00E74408" w:rsidTr="00E74408">
        <w:trPr>
          <w:trHeight w:val="36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lastRenderedPageBreak/>
              <w:t>34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masa mocująca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masa 50 gram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4408" w:rsidRPr="00E74408" w:rsidTr="00E74408">
        <w:trPr>
          <w:trHeight w:val="127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podkład na dokumenty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sztywny podkład do pisania z klipem i okładką, kieszeń na wewnętrznej stronie okładki i uchwyt na dłu</w:t>
            </w:r>
            <w:r w:rsidR="00F76B2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g</w:t>
            </w: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opis. Rozmiar A4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7440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4408" w:rsidRPr="00E74408" w:rsidTr="00C611DE">
        <w:trPr>
          <w:trHeight w:val="111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koszulki na katalog z klapką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A4, koszulka z poszerzanym harmonijnym brzegiem o 20mm</w:t>
            </w:r>
            <w:r w:rsidR="00C611D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7440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4408" w:rsidRPr="00E74408" w:rsidTr="00C611DE">
        <w:trPr>
          <w:trHeight w:val="103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ofertówka</w:t>
            </w:r>
            <w:proofErr w:type="spellEnd"/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 klapką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format A4, sztywna z folii PCV, bezbarwna, opakowanie</w:t>
            </w:r>
            <w:r w:rsidR="00C611D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25szt</w:t>
            </w: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4408" w:rsidRPr="00E74408" w:rsidTr="00C611DE">
        <w:trPr>
          <w:trHeight w:val="98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ofertówka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format A4, wykonana z sztywnej folii PCV, bezbarwna, opakowanie</w:t>
            </w:r>
            <w:r w:rsidR="00C611D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25szt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4408" w:rsidRPr="00E74408" w:rsidTr="00E74408">
        <w:trPr>
          <w:trHeight w:val="15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skoroszyt wpinany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format A4, z paskiem multiperforowan</w:t>
            </w:r>
            <w:r w:rsidR="00F76B2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ym umożliwiającym wpięcie do każdego segregatora</w:t>
            </w: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Wysuwany papierowy pasek do</w:t>
            </w:r>
            <w:r w:rsidR="00C611D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opisu zawartości,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  <w:t>75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7440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4408" w:rsidRPr="00E74408" w:rsidTr="00E74408">
        <w:trPr>
          <w:trHeight w:val="178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przekładki 1/3 A4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F76B2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wykonane z kartonu o gra</w:t>
            </w:r>
            <w:r w:rsidR="00E74408"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maturze 190 g/m² do wpinania w pionie i poziomie, dz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iurkowanie: 4 dziurki w odstępie</w:t>
            </w:r>
            <w:r w:rsidR="00E74408"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80mm, rozmiar: 235x105mm, 100szt w opakowaniu, mix kolorów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4408" w:rsidRPr="00E74408" w:rsidTr="00E74408">
        <w:trPr>
          <w:trHeight w:val="102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teczka segregująca PP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min 6 przekładek, indeksy na przekładkach, materiał PP, wymiar  265 x17 x 320, różne kolory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7440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4408" w:rsidRPr="00E74408" w:rsidTr="00E74408">
        <w:trPr>
          <w:trHeight w:val="15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teczka skrzydłowa z gumką 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do formatu dokumentu A4, wykonana z twardej tektury o grubości 2mm, kolorowy okleina, pokryta folia PP, szerokość grzbietu do 40mm, kolory różne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7440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4408" w:rsidRPr="00E74408" w:rsidTr="00E74408">
        <w:trPr>
          <w:trHeight w:val="15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lastRenderedPageBreak/>
              <w:t>43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teczka skrzydłowa z gumką 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do formatu dokumentu A4, wykonana z twardej tektury o grubości 2mm, kolorowy okleina, pokryta folia PP, szerokość grzbietu 20mm,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7440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4408" w:rsidRPr="00E74408" w:rsidTr="00E74408">
        <w:trPr>
          <w:trHeight w:val="15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przybornik na biurko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F76B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przybornik na biurko, materiał metalowa siateczka, 4 przegrody, różnej wielkości, kolor: czarny, wym</w:t>
            </w:r>
            <w:r w:rsidR="00F76B2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iary: 10 cm, 10,3 cm, 15,3</w:t>
            </w:r>
            <w:bookmarkStart w:id="0" w:name="_GoBack"/>
            <w:bookmarkEnd w:id="0"/>
            <w:r w:rsidR="00F76B2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cm,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7440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4408" w:rsidRPr="00E74408" w:rsidTr="00E74408">
        <w:trPr>
          <w:trHeight w:val="127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pojemnik na długopisy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4408" w:rsidRPr="00E74408" w:rsidRDefault="00E74408" w:rsidP="00F76B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pojemnik na długopisy, wyprodukowany z metalowej siateczki okrągły wymiary: 90x100mm kolor czarny,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7440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4408" w:rsidRPr="00E74408" w:rsidTr="00E74408">
        <w:trPr>
          <w:trHeight w:val="36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F76B2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zakreślacz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żółte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7440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4408" w:rsidRPr="00E74408" w:rsidTr="00E74408">
        <w:trPr>
          <w:trHeight w:val="36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ołówek automatyczny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grubość rysika/grafitu 0,5mm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7440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4408" w:rsidRPr="00E74408" w:rsidTr="00E74408">
        <w:trPr>
          <w:trHeight w:val="51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wkłady do ołówka automatycznego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grubość rysika/grafitu 0,5mm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7440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4408" w:rsidRPr="00E74408" w:rsidTr="00F76B28">
        <w:trPr>
          <w:trHeight w:val="4193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kalkulator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4408" w:rsidRPr="00F76B28" w:rsidRDefault="00E74408" w:rsidP="00F76B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F76B2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wyświetlacz 10-pozycyjny, zasilanie bateryjne + baterie słoneczne, stały kąt nachylenia, wymiary: max 120x87x23mm, Funkcje kalkulatora: obliczanie procentów, funkcja pierwiastka kwadratowego, klawisz zmiany znaku, określanie miejsc po przecinku, obliczanie z wykorzystaniem pamięci M+/M-, trzy przyciski pamięci, automatyczne wyłączanie kalkulatora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7440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4408" w:rsidRPr="00E74408" w:rsidTr="00E74408">
        <w:trPr>
          <w:trHeight w:val="36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teczka z gumką A3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na dokumenty w formacie A3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7440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4408" w:rsidRPr="00E74408" w:rsidTr="00E74408">
        <w:trPr>
          <w:trHeight w:val="51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F76B2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gumki recepturki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C611DE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</w:t>
            </w:r>
            <w:r w:rsidR="00E74408" w:rsidRPr="00E744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pakowanie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0,5kg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4408" w:rsidRPr="00E74408" w:rsidTr="00E74408">
        <w:trPr>
          <w:trHeight w:val="51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kosz na śmieci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kosz 15l, z obrotową klapką, kolor czarny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7440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4408" w:rsidRPr="00E74408" w:rsidTr="00E74408">
        <w:trPr>
          <w:trHeight w:val="114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08" w:rsidRPr="00E74408" w:rsidRDefault="00E74408" w:rsidP="00E74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440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408" w:rsidRPr="00E74408" w:rsidRDefault="00E74408" w:rsidP="00E74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440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08" w:rsidRPr="00E74408" w:rsidRDefault="00E74408" w:rsidP="00E74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440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08" w:rsidRPr="00E74408" w:rsidRDefault="00E74408" w:rsidP="00E74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4408" w:rsidRPr="00E74408" w:rsidRDefault="00E74408" w:rsidP="00E7440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440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4408" w:rsidRPr="00E74408" w:rsidRDefault="00E74408" w:rsidP="00E74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440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4408" w:rsidRPr="00E74408" w:rsidRDefault="00E74408" w:rsidP="00E74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440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4408" w:rsidRPr="00E74408" w:rsidRDefault="00E74408" w:rsidP="00E74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440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FD2B0B" w:rsidRDefault="00F76B28"/>
    <w:sectPr w:rsidR="00FD2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08"/>
    <w:rsid w:val="0062248E"/>
    <w:rsid w:val="00A86534"/>
    <w:rsid w:val="00C611DE"/>
    <w:rsid w:val="00E74408"/>
    <w:rsid w:val="00F7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4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4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932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Soydam</dc:creator>
  <cp:lastModifiedBy>Paulina Soydam</cp:lastModifiedBy>
  <cp:revision>3</cp:revision>
  <cp:lastPrinted>2018-10-23T09:08:00Z</cp:lastPrinted>
  <dcterms:created xsi:type="dcterms:W3CDTF">2018-10-23T09:02:00Z</dcterms:created>
  <dcterms:modified xsi:type="dcterms:W3CDTF">2018-10-24T06:29:00Z</dcterms:modified>
</cp:coreProperties>
</file>